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966" w:rsidRPr="009E0966" w:rsidRDefault="009E0966" w:rsidP="009E0966">
      <w:pPr>
        <w:spacing w:line="307" w:lineRule="auto"/>
        <w:ind w:right="-1" w:hanging="13"/>
        <w:jc w:val="both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Actuaciones</w:t>
      </w:r>
      <w:r w:rsidRPr="009E096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específicas</w:t>
      </w:r>
      <w:r w:rsidRPr="009E096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para</w:t>
      </w:r>
      <w:r w:rsidRPr="009E096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la</w:t>
      </w:r>
      <w:r w:rsidRPr="009E096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elaboración</w:t>
      </w:r>
      <w:r w:rsidRPr="009E096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los</w:t>
      </w:r>
      <w:r w:rsidRPr="009E096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Planes</w:t>
      </w:r>
      <w:r w:rsidRPr="009E096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trabajo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individualizados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alumnos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con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dificultades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específicas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del</w:t>
      </w:r>
      <w:r w:rsidRPr="009E0966">
        <w:rPr>
          <w:rFonts w:ascii="Arial" w:eastAsia="Verdana" w:hAnsi="Arial" w:cs="Arial"/>
          <w:b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aprendizaje</w:t>
      </w:r>
    </w:p>
    <w:p w:rsidR="009E0966" w:rsidRDefault="009E0966" w:rsidP="009E0966">
      <w:pPr>
        <w:ind w:right="-1" w:hanging="13"/>
        <w:jc w:val="both"/>
        <w:rPr>
          <w:rFonts w:ascii="Arial" w:eastAsia="Verdana" w:hAnsi="Arial" w:cs="Arial"/>
          <w:b/>
          <w:color w:val="221E1F"/>
          <w:sz w:val="22"/>
          <w:szCs w:val="22"/>
        </w:rPr>
      </w:pP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la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escritura</w:t>
      </w:r>
      <w:r w:rsidRPr="009E0966">
        <w:rPr>
          <w:rFonts w:ascii="Arial" w:eastAsia="Verdana" w:hAnsi="Arial" w:cs="Arial"/>
          <w:b/>
          <w:spacing w:val="1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(disgrafía/disortografía)</w:t>
      </w:r>
    </w:p>
    <w:p w:rsidR="009E0966" w:rsidRPr="009E0966" w:rsidRDefault="009E0966" w:rsidP="009E0966">
      <w:pPr>
        <w:ind w:right="-1" w:hanging="13"/>
        <w:jc w:val="both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spacing w:line="118" w:lineRule="exact"/>
        <w:ind w:right="-1" w:hanging="13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Metodología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y</w:t>
      </w:r>
      <w:r w:rsidRPr="009E0966">
        <w:rPr>
          <w:rFonts w:ascii="Arial" w:eastAsia="Verdana" w:hAnsi="Arial" w:cs="Arial"/>
          <w:b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actividades:</w:t>
      </w:r>
    </w:p>
    <w:p w:rsidR="009E0966" w:rsidRPr="009E0966" w:rsidRDefault="009E0966" w:rsidP="009E0966">
      <w:pPr>
        <w:spacing w:line="118" w:lineRule="exact"/>
        <w:ind w:right="-1" w:hanging="13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spacing w:line="307" w:lineRule="auto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pacing w:val="5"/>
          <w:sz w:val="22"/>
          <w:szCs w:val="22"/>
        </w:rPr>
        <w:t>-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7"/>
          <w:sz w:val="22"/>
          <w:szCs w:val="22"/>
        </w:rPr>
        <w:t>Adoptar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7"/>
          <w:sz w:val="22"/>
          <w:szCs w:val="22"/>
        </w:rPr>
        <w:t>medidas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como: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6"/>
          <w:sz w:val="22"/>
          <w:szCs w:val="22"/>
        </w:rPr>
        <w:t>evitar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la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6"/>
          <w:sz w:val="22"/>
          <w:szCs w:val="22"/>
        </w:rPr>
        <w:t>copia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6"/>
          <w:sz w:val="22"/>
          <w:szCs w:val="22"/>
        </w:rPr>
        <w:t>innecesaria,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6"/>
          <w:sz w:val="22"/>
          <w:szCs w:val="22"/>
        </w:rPr>
        <w:t>realizar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esquemas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gráficos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mapas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mentales,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conceder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tiempo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extra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realización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tareas</w:t>
      </w:r>
      <w:r w:rsidRPr="009E096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aula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pruebas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escritas,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etc.,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sus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dificultades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dominio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caligrafía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y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mayor</w:t>
      </w:r>
      <w:r w:rsidRPr="009E0966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lentitud</w:t>
      </w:r>
      <w:r w:rsidRPr="009E0966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al</w:t>
      </w:r>
      <w:r w:rsidRPr="009E096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escribir.</w:t>
      </w:r>
    </w:p>
    <w:p w:rsidR="009E0966" w:rsidRPr="009E0966" w:rsidRDefault="009E0966" w:rsidP="009E0966">
      <w:pPr>
        <w:spacing w:before="57" w:line="369" w:lineRule="auto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z w:val="22"/>
          <w:szCs w:val="22"/>
        </w:rPr>
        <w:t>-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Favorecer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E096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alografos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letra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imprenta,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no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enlazadas.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-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agendas</w:t>
      </w:r>
      <w:r w:rsidRPr="009E096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cacográficas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personales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y</w:t>
      </w:r>
      <w:r w:rsidRPr="009E096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“circuitos</w:t>
      </w:r>
      <w:r w:rsidRPr="009E096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sobres”.</w:t>
      </w:r>
    </w:p>
    <w:p w:rsidR="009E0966" w:rsidRPr="009E0966" w:rsidRDefault="009E0966" w:rsidP="009E0966">
      <w:pPr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z w:val="22"/>
          <w:szCs w:val="22"/>
        </w:rPr>
        <w:t>-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métodos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enseñanza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ideovisuales.</w:t>
      </w:r>
    </w:p>
    <w:p w:rsidR="009E0966" w:rsidRPr="009E0966" w:rsidRDefault="009E0966" w:rsidP="009E0966">
      <w:pPr>
        <w:spacing w:line="118" w:lineRule="exact"/>
        <w:ind w:right="-1" w:hanging="13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spacing w:line="307" w:lineRule="auto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Ejercicios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fortalecimiento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11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la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5"/>
          <w:sz w:val="22"/>
          <w:szCs w:val="22"/>
        </w:rPr>
        <w:t>memoria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visortográfica,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7"/>
          <w:sz w:val="22"/>
          <w:szCs w:val="22"/>
        </w:rPr>
        <w:t>dando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5"/>
          <w:sz w:val="22"/>
          <w:szCs w:val="22"/>
        </w:rPr>
        <w:t>mayor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prioridad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imagen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visortográfica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palabras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más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cada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alumno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comete</w:t>
      </w:r>
      <w:r w:rsidRPr="009E096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errores.</w:t>
      </w:r>
    </w:p>
    <w:p w:rsidR="009E0966" w:rsidRDefault="009E0966" w:rsidP="009E0966">
      <w:pPr>
        <w:spacing w:before="57" w:line="369" w:lineRule="auto"/>
        <w:ind w:right="-1" w:hanging="13"/>
        <w:rPr>
          <w:rFonts w:ascii="Arial" w:eastAsia="Verdana" w:hAnsi="Arial" w:cs="Arial"/>
          <w:color w:val="221E1F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z w:val="22"/>
          <w:szCs w:val="22"/>
        </w:rPr>
        <w:t>-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Evitar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listados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copia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errores</w:t>
      </w:r>
      <w:r w:rsidRPr="009E096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ortográficos.</w:t>
      </w:r>
    </w:p>
    <w:p w:rsidR="009E0966" w:rsidRPr="009E0966" w:rsidRDefault="009E0966" w:rsidP="009E0966">
      <w:pPr>
        <w:spacing w:before="57" w:line="369" w:lineRule="auto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Materiales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y</w:t>
      </w:r>
      <w:r w:rsidRPr="009E096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nuevas</w:t>
      </w:r>
      <w:r w:rsidRPr="009E0966">
        <w:rPr>
          <w:rFonts w:ascii="Arial" w:eastAsia="Verdana" w:hAnsi="Arial" w:cs="Arial"/>
          <w:b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tecnologías:</w:t>
      </w:r>
    </w:p>
    <w:p w:rsidR="009E0966" w:rsidRPr="009E0966" w:rsidRDefault="009E0966" w:rsidP="009E0966">
      <w:pPr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Permitir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6"/>
          <w:sz w:val="22"/>
          <w:szCs w:val="22"/>
        </w:rPr>
        <w:t>la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presentación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6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trabajos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clase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formatos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alternativos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al</w:t>
      </w:r>
    </w:p>
    <w:p w:rsidR="009E0966" w:rsidRPr="009E0966" w:rsidRDefault="009E0966" w:rsidP="009E0966">
      <w:pPr>
        <w:spacing w:before="61" w:line="369" w:lineRule="auto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z w:val="22"/>
          <w:szCs w:val="22"/>
        </w:rPr>
        <w:t>texto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escrito,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como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presentaciones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ordenador,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audio,</w:t>
      </w:r>
      <w:r w:rsidRPr="009E096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filmaciones,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etc.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-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adaptadores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coger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mejor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lápices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</w:t>
      </w:r>
      <w:r w:rsidRPr="009E0966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bolígrafos.</w:t>
      </w:r>
    </w:p>
    <w:p w:rsidR="009E0966" w:rsidRPr="009E0966" w:rsidRDefault="009E0966" w:rsidP="009E0966">
      <w:pPr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z w:val="22"/>
          <w:szCs w:val="22"/>
        </w:rPr>
        <w:t>-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Introducir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buenas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prácticas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mecanografía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teclado</w:t>
      </w:r>
      <w:r w:rsidRPr="009E096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con</w:t>
      </w:r>
    </w:p>
    <w:p w:rsidR="009E0966" w:rsidRPr="009E0966" w:rsidRDefault="009E0966" w:rsidP="009E0966">
      <w:pPr>
        <w:spacing w:before="61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z w:val="22"/>
          <w:szCs w:val="22"/>
        </w:rPr>
        <w:t>software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-1"/>
          <w:sz w:val="22"/>
          <w:szCs w:val="22"/>
        </w:rPr>
        <w:t>específico.</w:t>
      </w:r>
    </w:p>
    <w:p w:rsidR="009E0966" w:rsidRPr="009E0966" w:rsidRDefault="009E0966" w:rsidP="009E0966">
      <w:pPr>
        <w:spacing w:line="118" w:lineRule="exact"/>
        <w:ind w:right="-1" w:hanging="13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spacing w:line="307" w:lineRule="auto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Enseñar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5"/>
          <w:sz w:val="22"/>
          <w:szCs w:val="22"/>
        </w:rPr>
        <w:t>todas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las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posibilidades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5"/>
          <w:sz w:val="22"/>
          <w:szCs w:val="22"/>
        </w:rPr>
        <w:t>uso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del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software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procesador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texto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(corrector</w:t>
      </w:r>
      <w:r w:rsidRPr="009E0966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ortográfico,</w:t>
      </w:r>
      <w:r w:rsidRPr="009E0966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estilo,</w:t>
      </w:r>
      <w:r w:rsidRPr="009E0966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diccionario</w:t>
      </w:r>
      <w:r w:rsidRPr="009E0966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personalizado,</w:t>
      </w:r>
      <w:r w:rsidRPr="009E0966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opciones</w:t>
      </w:r>
      <w:r w:rsidRPr="009E0966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formato,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presentaciones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digitales,</w:t>
      </w:r>
      <w:r w:rsidRPr="009E096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etc.).</w:t>
      </w:r>
    </w:p>
    <w:p w:rsidR="009E0966" w:rsidRPr="009E0966" w:rsidRDefault="009E0966" w:rsidP="009E0966">
      <w:pPr>
        <w:spacing w:before="57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b/>
          <w:color w:val="221E1F"/>
          <w:spacing w:val="-1"/>
          <w:sz w:val="22"/>
          <w:szCs w:val="22"/>
        </w:rPr>
        <w:t>Eva</w:t>
      </w:r>
      <w:r w:rsidRPr="009E0966">
        <w:rPr>
          <w:rFonts w:ascii="Arial" w:eastAsia="Verdana" w:hAnsi="Arial" w:cs="Arial"/>
          <w:b/>
          <w:color w:val="221E1F"/>
          <w:sz w:val="22"/>
          <w:szCs w:val="22"/>
        </w:rPr>
        <w:t>luación:</w:t>
      </w:r>
    </w:p>
    <w:p w:rsidR="009E0966" w:rsidRPr="009E0966" w:rsidRDefault="009E0966" w:rsidP="009E0966">
      <w:pPr>
        <w:spacing w:line="118" w:lineRule="exact"/>
        <w:ind w:right="-1" w:hanging="13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spacing w:line="307" w:lineRule="auto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z w:val="22"/>
          <w:szCs w:val="22"/>
        </w:rPr>
        <w:t>-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Si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alumno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presenta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disgrafía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asociada,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permitir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teclado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ordenador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</w:t>
      </w:r>
      <w:r w:rsidRPr="009E0966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tablet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9E0966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realizar</w:t>
      </w:r>
      <w:r w:rsidRPr="009E0966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pruebas</w:t>
      </w:r>
      <w:r w:rsidRPr="009E0966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evaluación</w:t>
      </w:r>
      <w:r w:rsidRPr="009E0966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(muy</w:t>
      </w:r>
      <w:r w:rsidRPr="009E0966">
        <w:rPr>
          <w:rFonts w:ascii="Arial" w:eastAsia="Verdana" w:hAnsi="Arial" w:cs="Arial"/>
          <w:spacing w:val="11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aconsejable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4.º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nivel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adelante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y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dependiendo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nivel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manejo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niño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niña</w:t>
      </w:r>
      <w:r w:rsidRPr="009E096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9E096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-1"/>
          <w:sz w:val="22"/>
          <w:szCs w:val="22"/>
        </w:rPr>
        <w:t>TIC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).</w:t>
      </w:r>
    </w:p>
    <w:p w:rsidR="009E0966" w:rsidRPr="009E0966" w:rsidRDefault="009E0966" w:rsidP="009E0966">
      <w:pPr>
        <w:spacing w:before="57" w:line="307" w:lineRule="auto"/>
        <w:ind w:right="-1" w:hanging="13"/>
        <w:rPr>
          <w:rFonts w:ascii="Arial" w:hAnsi="Arial" w:cs="Arial"/>
          <w:sz w:val="22"/>
          <w:szCs w:val="22"/>
        </w:rPr>
      </w:pPr>
      <w:r w:rsidRPr="009E0966">
        <w:rPr>
          <w:rFonts w:ascii="Arial" w:eastAsia="Verdana" w:hAnsi="Arial" w:cs="Arial"/>
          <w:color w:val="221E1F"/>
          <w:sz w:val="22"/>
          <w:szCs w:val="22"/>
        </w:rPr>
        <w:t>-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Si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alumno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presenta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disortografía,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faltas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ortografía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no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deben</w:t>
      </w:r>
      <w:r w:rsidRPr="009E096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influir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9E096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evaluación</w:t>
      </w:r>
      <w:r w:rsidRPr="009E096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y</w:t>
      </w:r>
      <w:r w:rsidRPr="009E096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calificación</w:t>
      </w:r>
      <w:r w:rsidRPr="009E096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otros</w:t>
      </w:r>
      <w:r w:rsidRPr="009E096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estándares</w:t>
      </w:r>
      <w:r w:rsidRPr="009E096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aprendizaje</w:t>
      </w:r>
      <w:r w:rsidRPr="009E096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</w:t>
      </w:r>
      <w:r w:rsidRPr="009E096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criterios</w:t>
      </w:r>
      <w:r w:rsidRPr="009E096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evaluación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no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se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refieran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específicamente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ortografía,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ya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estándares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aprendizaje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concretan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lo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alumno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debe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saber,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comprender</w:t>
      </w:r>
      <w:r w:rsidRPr="009E096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y</w:t>
      </w:r>
      <w:r w:rsidRPr="009E096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saber</w:t>
      </w:r>
      <w:r w:rsidRPr="009E096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hacer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cada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área.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Por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lo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tanto,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su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evaluación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5"/>
          <w:sz w:val="22"/>
          <w:szCs w:val="22"/>
        </w:rPr>
        <w:t>debe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ceñirse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6"/>
          <w:sz w:val="22"/>
          <w:szCs w:val="22"/>
        </w:rPr>
        <w:t>a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aquellos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aprendizajes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incluidos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los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mismos.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Sería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aconsejable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permitir,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ese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caso,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el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uso</w:t>
      </w:r>
      <w:r w:rsidRPr="009E096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4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3"/>
          <w:sz w:val="22"/>
          <w:szCs w:val="22"/>
        </w:rPr>
        <w:t>los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correctores</w:t>
      </w:r>
      <w:r w:rsidRPr="009E0966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ortográficos</w:t>
      </w:r>
      <w:r w:rsidRPr="009E0966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si</w:t>
      </w:r>
      <w:r w:rsidRPr="009E0966">
        <w:rPr>
          <w:rFonts w:ascii="Arial" w:eastAsia="Verdana" w:hAnsi="Arial" w:cs="Arial"/>
          <w:spacing w:val="1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9E0966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9E0966">
        <w:rPr>
          <w:rFonts w:ascii="Arial" w:eastAsia="Verdana" w:hAnsi="Arial" w:cs="Arial"/>
          <w:spacing w:val="1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evaluación</w:t>
      </w:r>
      <w:r w:rsidRPr="009E0966">
        <w:rPr>
          <w:rFonts w:ascii="Arial" w:eastAsia="Verdana" w:hAnsi="Arial" w:cs="Arial"/>
          <w:spacing w:val="1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son</w:t>
      </w:r>
      <w:r w:rsidRPr="009E0966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9E0966">
        <w:rPr>
          <w:rFonts w:ascii="Arial" w:eastAsia="Verdana" w:hAnsi="Arial" w:cs="Arial"/>
          <w:spacing w:val="19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formato</w:t>
      </w:r>
      <w:r w:rsidRPr="009E0966">
        <w:rPr>
          <w:rFonts w:ascii="Arial" w:eastAsia="Verdana" w:hAnsi="Arial" w:cs="Arial"/>
          <w:spacing w:val="18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digital.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10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cualquier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9"/>
          <w:sz w:val="22"/>
          <w:szCs w:val="22"/>
        </w:rPr>
        <w:t>manera,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10"/>
          <w:sz w:val="22"/>
          <w:szCs w:val="22"/>
        </w:rPr>
        <w:t>se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7"/>
          <w:sz w:val="22"/>
          <w:szCs w:val="22"/>
        </w:rPr>
        <w:t>le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advertirá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9"/>
          <w:sz w:val="22"/>
          <w:szCs w:val="22"/>
        </w:rPr>
        <w:t>de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dichos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errores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9"/>
          <w:sz w:val="22"/>
          <w:szCs w:val="22"/>
        </w:rPr>
        <w:t>para</w:t>
      </w:r>
      <w:r w:rsidRPr="009E096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10"/>
          <w:sz w:val="22"/>
          <w:szCs w:val="22"/>
        </w:rPr>
        <w:t>que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10"/>
          <w:sz w:val="22"/>
          <w:szCs w:val="22"/>
        </w:rPr>
        <w:t>pueda</w:t>
      </w:r>
      <w:r w:rsidRPr="009E096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pacing w:val="8"/>
          <w:sz w:val="22"/>
          <w:szCs w:val="22"/>
        </w:rPr>
        <w:t>ser</w:t>
      </w:r>
      <w:r w:rsidRPr="009E0966">
        <w:rPr>
          <w:rFonts w:ascii="Arial" w:eastAsia="Verdana" w:hAnsi="Arial" w:cs="Arial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consciente</w:t>
      </w:r>
      <w:r w:rsidRPr="009E0966">
        <w:rPr>
          <w:rFonts w:ascii="Arial" w:eastAsia="Verdana" w:hAnsi="Arial" w:cs="Arial"/>
          <w:spacing w:val="-15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y</w:t>
      </w:r>
      <w:r w:rsidRPr="009E0966">
        <w:rPr>
          <w:rFonts w:ascii="Arial" w:eastAsia="Verdana" w:hAnsi="Arial" w:cs="Arial"/>
          <w:spacing w:val="-16"/>
          <w:sz w:val="22"/>
          <w:szCs w:val="22"/>
        </w:rPr>
        <w:t xml:space="preserve"> </w:t>
      </w:r>
      <w:r w:rsidRPr="009E0966">
        <w:rPr>
          <w:rFonts w:ascii="Arial" w:eastAsia="Verdana" w:hAnsi="Arial" w:cs="Arial"/>
          <w:color w:val="221E1F"/>
          <w:sz w:val="22"/>
          <w:szCs w:val="22"/>
        </w:rPr>
        <w:t>mejorar.</w:t>
      </w:r>
    </w:p>
    <w:p w:rsidR="009E0966" w:rsidRPr="009E0966" w:rsidRDefault="009E0966" w:rsidP="009E0966">
      <w:pPr>
        <w:spacing w:line="200" w:lineRule="exact"/>
        <w:ind w:right="-1" w:hanging="13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spacing w:line="200" w:lineRule="exact"/>
        <w:ind w:right="-1" w:hanging="13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spacing w:line="200" w:lineRule="exact"/>
        <w:ind w:right="-1" w:hanging="13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spacing w:line="200" w:lineRule="exact"/>
        <w:ind w:right="-1" w:hanging="13"/>
        <w:rPr>
          <w:rFonts w:ascii="Arial" w:hAnsi="Arial" w:cs="Arial"/>
          <w:sz w:val="22"/>
          <w:szCs w:val="22"/>
        </w:rPr>
      </w:pPr>
    </w:p>
    <w:p w:rsidR="009E0966" w:rsidRPr="009E0966" w:rsidRDefault="009E0966" w:rsidP="009E0966">
      <w:pPr>
        <w:spacing w:line="200" w:lineRule="exact"/>
        <w:ind w:right="-1" w:hanging="13"/>
        <w:rPr>
          <w:rFonts w:ascii="Arial" w:hAnsi="Arial" w:cs="Arial"/>
          <w:sz w:val="22"/>
          <w:szCs w:val="22"/>
        </w:rPr>
      </w:pPr>
    </w:p>
    <w:sectPr w:rsidR="009E0966" w:rsidRPr="009E0966" w:rsidSect="00F76B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9E0966"/>
    <w:rsid w:val="000B5120"/>
    <w:rsid w:val="009E0966"/>
    <w:rsid w:val="00F76B71"/>
    <w:rsid w:val="00FA2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966"/>
    <w:pPr>
      <w:spacing w:after="0" w:line="240" w:lineRule="auto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1997</Characters>
  <Application>Microsoft Office Word</Application>
  <DocSecurity>4</DocSecurity>
  <Lines>16</Lines>
  <Paragraphs>4</Paragraphs>
  <ScaleCrop>false</ScaleCrop>
  <Company>Hewlett-Packard</Company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www.intercambiosvirtuales.org</cp:lastModifiedBy>
  <cp:revision>2</cp:revision>
  <dcterms:created xsi:type="dcterms:W3CDTF">2019-09-18T07:24:00Z</dcterms:created>
  <dcterms:modified xsi:type="dcterms:W3CDTF">2019-09-18T07:24:00Z</dcterms:modified>
</cp:coreProperties>
</file>